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EA" w:rsidRDefault="00E11DDA" w:rsidP="00E360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CDBCC" wp14:editId="2888F22F">
                <wp:simplePos x="0" y="0"/>
                <wp:positionH relativeFrom="column">
                  <wp:posOffset>141605</wp:posOffset>
                </wp:positionH>
                <wp:positionV relativeFrom="paragraph">
                  <wp:posOffset>-152400</wp:posOffset>
                </wp:positionV>
                <wp:extent cx="1010920" cy="46355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" cy="4635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ED8" w:rsidRPr="00214ED8" w:rsidRDefault="00214ED8" w:rsidP="00214E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</w:pPr>
                            <w:r w:rsidRPr="00214ED8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คลังความรู้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1.15pt;margin-top:-12pt;width:79.6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" fillcolor="#d6e3bc [1302]" stroked="f" strokeweight="2pt">
                <v:textbox>
                  <w:txbxContent>
                    <w:p w:rsidR="00214ED8" w:rsidRPr="00214ED8" w:rsidRDefault="00214ED8" w:rsidP="00214ED8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40"/>
                          <w:szCs w:val="40"/>
                          <w:cs/>
                        </w:rPr>
                      </w:pPr>
                      <w:r w:rsidRPr="00214ED8">
                        <w:rPr>
                          <w:rFonts w:ascii="TH SarabunPSK" w:hAnsi="TH SarabunPSK" w:cs="TH SarabunPSK"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คลังความรู้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89E0E" wp14:editId="6F1446A4">
                <wp:simplePos x="0" y="0"/>
                <wp:positionH relativeFrom="column">
                  <wp:posOffset>3547110</wp:posOffset>
                </wp:positionH>
                <wp:positionV relativeFrom="paragraph">
                  <wp:posOffset>-152400</wp:posOffset>
                </wp:positionV>
                <wp:extent cx="1797050" cy="463550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4635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ED8" w:rsidRPr="00214ED8" w:rsidRDefault="00214ED8" w:rsidP="00214E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คู่มือการปลูกสมุนไพร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279.3pt;margin-top:-12pt;width:141.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" fillcolor="#d6e3bc [1302]" stroked="f" strokeweight="2pt">
                <v:textbox>
                  <w:txbxContent>
                    <w:p w:rsidR="00214ED8" w:rsidRPr="00214ED8" w:rsidRDefault="00214ED8" w:rsidP="00214ED8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คู่มือการปลูกสมุนไพร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E9466" wp14:editId="0CAFC5C7">
                <wp:simplePos x="0" y="0"/>
                <wp:positionH relativeFrom="column">
                  <wp:posOffset>1278890</wp:posOffset>
                </wp:positionH>
                <wp:positionV relativeFrom="paragraph">
                  <wp:posOffset>-152400</wp:posOffset>
                </wp:positionV>
                <wp:extent cx="2133600" cy="46355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635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ED8" w:rsidRPr="00214ED8" w:rsidRDefault="00214ED8" w:rsidP="00214E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สมุนไพร</w:t>
                            </w:r>
                            <w:r w:rsidR="0071191C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กับการดูแลสุขภาพ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100.7pt;margin-top:-12pt;width:168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" fillcolor="#d6e3bc [1302]" stroked="f" strokeweight="2pt">
                <v:textbox>
                  <w:txbxContent>
                    <w:p w:rsidR="00214ED8" w:rsidRPr="00214ED8" w:rsidRDefault="00214ED8" w:rsidP="00214ED8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สมุนไพร</w:t>
                      </w:r>
                      <w:r w:rsidR="0071191C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กับการดูแลสุขภาพ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D7EC7" wp14:editId="57A596FF">
                <wp:simplePos x="0" y="0"/>
                <wp:positionH relativeFrom="column">
                  <wp:posOffset>5491422</wp:posOffset>
                </wp:positionH>
                <wp:positionV relativeFrom="paragraph">
                  <wp:posOffset>-152400</wp:posOffset>
                </wp:positionV>
                <wp:extent cx="1010920" cy="4635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20" cy="4635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DDA" w:rsidRPr="00214ED8" w:rsidRDefault="00E11DDA" w:rsidP="00E11D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40"/>
                                <w:szCs w:val="40"/>
                                <w:cs/>
                              </w:rPr>
                              <w:t>ข้อมูลอื่นๆ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432.4pt;margin-top:-12pt;width:79.6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" fillcolor="#d6e3bc [1302]" stroked="f" strokeweight="2pt">
                <v:textbox>
                  <w:txbxContent>
                    <w:p w:rsidR="00E11DDA" w:rsidRPr="00214ED8" w:rsidRDefault="00E11DDA" w:rsidP="00E11DDA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40"/>
                          <w:szCs w:val="40"/>
                          <w:cs/>
                        </w:rPr>
                        <w:t>ข้อมูลอื่นๆ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9EA" w:rsidRPr="004F29EA" w:rsidRDefault="00E11DDA" w:rsidP="004F29E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8FAC0" wp14:editId="30487D5B">
                <wp:simplePos x="0" y="0"/>
                <wp:positionH relativeFrom="column">
                  <wp:posOffset>5735378</wp:posOffset>
                </wp:positionH>
                <wp:positionV relativeFrom="paragraph">
                  <wp:posOffset>106045</wp:posOffset>
                </wp:positionV>
                <wp:extent cx="519430" cy="463550"/>
                <wp:effectExtent l="0" t="0" r="0" b="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" cy="4635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451.6pt;margin-top:8.35pt;width:40.9pt;height:3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" adj="10800" fillcolor="red" stroked="f" strokeweight="2pt"/>
            </w:pict>
          </mc:Fallback>
        </mc:AlternateContent>
      </w:r>
    </w:p>
    <w:p w:rsidR="004F29EA" w:rsidRPr="004F29EA" w:rsidRDefault="004F29EA" w:rsidP="004F29EA"/>
    <w:p w:rsidR="00D169F9" w:rsidRPr="004F29EA" w:rsidRDefault="004F29EA" w:rsidP="004F29EA">
      <w:pPr>
        <w:spacing w:after="0" w:line="240" w:lineRule="auto"/>
        <w:rPr>
          <w:rFonts w:ascii="Book Antiqua" w:hAnsi="Book Antiqua" w:cs="TH SarabunPSK"/>
          <w:sz w:val="36"/>
          <w:szCs w:val="36"/>
          <w:cs/>
        </w:rPr>
      </w:pPr>
      <w:bookmarkStart w:id="0" w:name="_GoBack"/>
      <w:bookmarkEnd w:id="0"/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E11DDA" w:rsidRPr="00E11DDA">
        <w:rPr>
          <w:rFonts w:ascii="Book Antiqua" w:hAnsi="Book Antiqua" w:cs="TH SarabunPSK"/>
          <w:sz w:val="36"/>
          <w:szCs w:val="36"/>
          <w:cs/>
        </w:rPr>
        <w:t>ข้อมูลยาแผนไทยและยาจากสมุนไพรที่มีโอกาสใช้แทนยาแผนปัจจุบัน ยาในบัญชียาหลักแห่งชาติ</w:t>
      </w:r>
    </w:p>
    <w:p w:rsidR="004F29EA" w:rsidRPr="004F29EA" w:rsidRDefault="004F29EA" w:rsidP="004F29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DD5617" w:rsidRPr="00DD5617">
        <w:rPr>
          <w:rFonts w:ascii="TH SarabunPSK" w:hAnsi="TH SarabunPSK" w:cs="TH SarabunPSK"/>
          <w:sz w:val="36"/>
          <w:szCs w:val="36"/>
          <w:cs/>
        </w:rPr>
        <w:t xml:space="preserve">ประกาศกระทรวงสาธรณสุข เรื่อง ยาสามัญประจำบ้านแผนโบราณ พ.ศ. </w:t>
      </w:r>
      <w:r w:rsidR="00DD5617" w:rsidRPr="00DD5617">
        <w:rPr>
          <w:rFonts w:ascii="TH SarabunPSK" w:hAnsi="TH SarabunPSK" w:cs="TH SarabunPSK"/>
          <w:sz w:val="36"/>
          <w:szCs w:val="36"/>
        </w:rPr>
        <w:t>2556</w:t>
      </w:r>
    </w:p>
    <w:p w:rsidR="004F29EA" w:rsidRDefault="00965856" w:rsidP="004F29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F20D8A" w:rsidRPr="00F20D8A">
        <w:rPr>
          <w:rFonts w:ascii="TH SarabunPSK" w:hAnsi="TH SarabunPSK" w:cs="TH SarabunPSK"/>
          <w:sz w:val="36"/>
          <w:szCs w:val="36"/>
          <w:cs/>
        </w:rPr>
        <w:t xml:space="preserve">พระราชบัญญัติยาเสพติดให้โทษ (ฉบับที่ </w:t>
      </w:r>
      <w:r w:rsidR="00F20D8A" w:rsidRPr="00F20D8A">
        <w:rPr>
          <w:rFonts w:ascii="TH SarabunPSK" w:hAnsi="TH SarabunPSK" w:cs="TH SarabunPSK"/>
          <w:sz w:val="36"/>
          <w:szCs w:val="36"/>
        </w:rPr>
        <w:t xml:space="preserve">7) </w:t>
      </w:r>
      <w:r w:rsidR="00F20D8A" w:rsidRPr="00F20D8A">
        <w:rPr>
          <w:rFonts w:ascii="TH SarabunPSK" w:hAnsi="TH SarabunPSK" w:cs="TH SarabunPSK"/>
          <w:sz w:val="36"/>
          <w:szCs w:val="36"/>
          <w:cs/>
        </w:rPr>
        <w:t xml:space="preserve">พ.ศ. </w:t>
      </w:r>
      <w:r w:rsidR="00F20D8A" w:rsidRPr="00F20D8A">
        <w:rPr>
          <w:rFonts w:ascii="TH SarabunPSK" w:hAnsi="TH SarabunPSK" w:cs="TH SarabunPSK"/>
          <w:sz w:val="36"/>
          <w:szCs w:val="36"/>
        </w:rPr>
        <w:t>2562</w:t>
      </w:r>
    </w:p>
    <w:p w:rsidR="00965856" w:rsidRDefault="00965856" w:rsidP="004F29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16CE4">
        <w:rPr>
          <w:rFonts w:ascii="Book Antiqua" w:hAnsi="Book Antiqua" w:cs="TH SarabunPSK"/>
          <w:color w:val="0000FF"/>
          <w:sz w:val="36"/>
          <w:szCs w:val="36"/>
        </w:rPr>
        <w:t>►</w:t>
      </w:r>
      <w:r w:rsidR="00894491" w:rsidRPr="00894491">
        <w:rPr>
          <w:rFonts w:ascii="TH SarabunPSK" w:hAnsi="TH SarabunPSK" w:cs="TH SarabunPSK"/>
          <w:sz w:val="36"/>
          <w:szCs w:val="36"/>
          <w:cs/>
        </w:rPr>
        <w:t>รายการสมุนไพรที่สามารถใช้ทดแทนยาแผนปัจจุบัน จำนวน 31 รายการ</w:t>
      </w:r>
    </w:p>
    <w:p w:rsidR="004F29EA" w:rsidRPr="004F29EA" w:rsidRDefault="004F29EA" w:rsidP="004F29EA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</w:p>
    <w:sectPr w:rsidR="004F29EA" w:rsidRPr="004F29EA" w:rsidSect="00E11DDA">
      <w:pgSz w:w="11906" w:h="16838"/>
      <w:pgMar w:top="1440" w:right="56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64" w:rsidRDefault="00A93264" w:rsidP="00C84D0F">
      <w:pPr>
        <w:spacing w:after="0" w:line="240" w:lineRule="auto"/>
      </w:pPr>
      <w:r>
        <w:separator/>
      </w:r>
    </w:p>
  </w:endnote>
  <w:endnote w:type="continuationSeparator" w:id="0">
    <w:p w:rsidR="00A93264" w:rsidRDefault="00A93264" w:rsidP="00C8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64" w:rsidRDefault="00A93264" w:rsidP="00C84D0F">
      <w:pPr>
        <w:spacing w:after="0" w:line="240" w:lineRule="auto"/>
      </w:pPr>
      <w:r>
        <w:separator/>
      </w:r>
    </w:p>
  </w:footnote>
  <w:footnote w:type="continuationSeparator" w:id="0">
    <w:p w:rsidR="00A93264" w:rsidRDefault="00A93264" w:rsidP="00C8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CF"/>
    <w:rsid w:val="000173C7"/>
    <w:rsid w:val="00086E29"/>
    <w:rsid w:val="000A596D"/>
    <w:rsid w:val="001B29FE"/>
    <w:rsid w:val="00214ED8"/>
    <w:rsid w:val="002B7A89"/>
    <w:rsid w:val="00351BC0"/>
    <w:rsid w:val="003534EA"/>
    <w:rsid w:val="003838EE"/>
    <w:rsid w:val="00440EBD"/>
    <w:rsid w:val="004F29EA"/>
    <w:rsid w:val="004F48DB"/>
    <w:rsid w:val="006E22EC"/>
    <w:rsid w:val="0071191C"/>
    <w:rsid w:val="007C65E5"/>
    <w:rsid w:val="007E1485"/>
    <w:rsid w:val="00867E7A"/>
    <w:rsid w:val="00894491"/>
    <w:rsid w:val="008D26DE"/>
    <w:rsid w:val="0093147B"/>
    <w:rsid w:val="00965856"/>
    <w:rsid w:val="009B6BCF"/>
    <w:rsid w:val="009C54AD"/>
    <w:rsid w:val="009F21FD"/>
    <w:rsid w:val="00A62AB5"/>
    <w:rsid w:val="00A93264"/>
    <w:rsid w:val="00C84D0F"/>
    <w:rsid w:val="00CB1221"/>
    <w:rsid w:val="00CF766E"/>
    <w:rsid w:val="00D169F9"/>
    <w:rsid w:val="00DA5A8B"/>
    <w:rsid w:val="00DB1C4C"/>
    <w:rsid w:val="00DD5617"/>
    <w:rsid w:val="00DF7482"/>
    <w:rsid w:val="00E11DDA"/>
    <w:rsid w:val="00E3608F"/>
    <w:rsid w:val="00E64736"/>
    <w:rsid w:val="00EA1D24"/>
    <w:rsid w:val="00F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C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0F"/>
  </w:style>
  <w:style w:type="paragraph" w:styleId="Footer">
    <w:name w:val="footer"/>
    <w:basedOn w:val="Normal"/>
    <w:link w:val="FooterChar"/>
    <w:uiPriority w:val="99"/>
    <w:unhideWhenUsed/>
    <w:rsid w:val="00C8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C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0F"/>
  </w:style>
  <w:style w:type="paragraph" w:styleId="Footer">
    <w:name w:val="footer"/>
    <w:basedOn w:val="Normal"/>
    <w:link w:val="FooterChar"/>
    <w:uiPriority w:val="99"/>
    <w:unhideWhenUsed/>
    <w:rsid w:val="00C8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2019-03-04T10:11:00Z</cp:lastPrinted>
  <dcterms:created xsi:type="dcterms:W3CDTF">2019-02-01T03:56:00Z</dcterms:created>
  <dcterms:modified xsi:type="dcterms:W3CDTF">2019-03-04T10:12:00Z</dcterms:modified>
</cp:coreProperties>
</file>